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A4467" w14:textId="77777777" w:rsidR="00912BAB" w:rsidRPr="00912BAB" w:rsidRDefault="00912BAB"/>
    <w:p w14:paraId="76E4F1A3" w14:textId="77777777" w:rsidR="00912BAB" w:rsidRPr="005F558D" w:rsidRDefault="00912BAB" w:rsidP="00912BAB">
      <w:pPr>
        <w:spacing w:before="240" w:line="276" w:lineRule="auto"/>
        <w:jc w:val="center"/>
        <w:rPr>
          <w:rFonts w:ascii="GOST type A" w:eastAsiaTheme="minorHAnsi" w:hAnsi="GOST type A" w:cstheme="minorBidi"/>
          <w:b/>
          <w:kern w:val="0"/>
          <w:lang w:eastAsia="en-US" w:bidi="ar-SA"/>
        </w:rPr>
      </w:pPr>
      <w:r w:rsidRPr="005F558D">
        <w:rPr>
          <w:rFonts w:ascii="GOST type A" w:eastAsiaTheme="minorHAnsi" w:hAnsi="GOST type A" w:cstheme="minorBidi"/>
          <w:b/>
          <w:kern w:val="0"/>
          <w:lang w:eastAsia="en-US" w:bidi="ar-SA"/>
        </w:rPr>
        <w:t xml:space="preserve">Опросный лист на проектирование и изготовление </w:t>
      </w:r>
    </w:p>
    <w:p w14:paraId="4816EB0F" w14:textId="5EC66E6A" w:rsidR="00912BAB" w:rsidRPr="005F558D" w:rsidRDefault="00912BAB" w:rsidP="00912BAB">
      <w:pPr>
        <w:jc w:val="center"/>
        <w:rPr>
          <w:rFonts w:ascii="GOST type A" w:eastAsiaTheme="minorHAnsi" w:hAnsi="GOST type A" w:cstheme="minorBidi"/>
          <w:b/>
          <w:kern w:val="0"/>
          <w:lang w:eastAsia="en-US" w:bidi="ar-SA"/>
        </w:rPr>
      </w:pPr>
      <w:r w:rsidRPr="005F558D">
        <w:rPr>
          <w:rFonts w:ascii="GOST type A" w:eastAsiaTheme="minorHAnsi" w:hAnsi="GOST type A" w:cstheme="minorBidi"/>
          <w:b/>
          <w:kern w:val="0"/>
          <w:lang w:eastAsia="en-US" w:bidi="ar-SA"/>
        </w:rPr>
        <w:t>накопительных резервуаров</w:t>
      </w:r>
    </w:p>
    <w:p w14:paraId="63E9B12D" w14:textId="31CA4235" w:rsidR="00D87837" w:rsidRPr="00100DFE" w:rsidRDefault="00D87837">
      <w:pPr>
        <w:rPr>
          <w:rFonts w:ascii="GOST type A" w:eastAsiaTheme="minorHAnsi" w:hAnsi="GOST type A" w:cstheme="minorBidi"/>
          <w:kern w:val="0"/>
          <w:lang w:eastAsia="en-US" w:bidi="ar-SA"/>
        </w:rPr>
      </w:pPr>
      <w:r>
        <w:rPr>
          <w:rFonts w:ascii="GOST type A" w:eastAsiaTheme="minorHAnsi" w:hAnsi="GOST type A" w:cstheme="minorBidi"/>
          <w:kern w:val="0"/>
          <w:lang w:eastAsia="en-US" w:bidi="ar-SA"/>
        </w:rPr>
        <w:t xml:space="preserve">      </w:t>
      </w:r>
    </w:p>
    <w:tbl>
      <w:tblPr>
        <w:tblpPr w:leftFromText="180" w:rightFromText="180" w:vertAnchor="text" w:horzAnchor="margin" w:tblpXSpec="center" w:tblpY="95"/>
        <w:tblW w:w="99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21"/>
        <w:gridCol w:w="1824"/>
        <w:gridCol w:w="5949"/>
      </w:tblGrid>
      <w:tr w:rsidR="00912BAB" w:rsidRPr="00100DFE" w14:paraId="2327EF75" w14:textId="77777777" w:rsidTr="005F425B">
        <w:trPr>
          <w:trHeight w:val="239"/>
        </w:trPr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01DFB4F0" w14:textId="77777777" w:rsidR="00912BAB" w:rsidRPr="00100DFE" w:rsidRDefault="00912BAB" w:rsidP="00912BAB">
            <w:pPr>
              <w:rPr>
                <w:rFonts w:ascii="GOST type A" w:eastAsiaTheme="minorHAnsi" w:hAnsi="GOST type A" w:cstheme="minorBidi"/>
                <w:b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b/>
                <w:kern w:val="0"/>
                <w:lang w:eastAsia="en-US" w:bidi="ar-SA"/>
              </w:rPr>
              <w:t>1. Заказчик</w:t>
            </w:r>
          </w:p>
        </w:tc>
        <w:tc>
          <w:tcPr>
            <w:tcW w:w="77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7E2D1913" w14:textId="77777777" w:rsidR="00912BAB" w:rsidRPr="00100DFE" w:rsidRDefault="00912BAB" w:rsidP="00912BAB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 </w:t>
            </w:r>
          </w:p>
        </w:tc>
      </w:tr>
      <w:tr w:rsidR="00912BAB" w:rsidRPr="00100DFE" w14:paraId="36099A36" w14:textId="77777777" w:rsidTr="005F425B">
        <w:trPr>
          <w:trHeight w:val="235"/>
        </w:trPr>
        <w:tc>
          <w:tcPr>
            <w:tcW w:w="2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4E1A2828" w14:textId="77777777" w:rsidR="00912BAB" w:rsidRPr="00100DFE" w:rsidRDefault="00912BAB" w:rsidP="00912BAB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Адрес</w:t>
            </w:r>
          </w:p>
        </w:tc>
        <w:tc>
          <w:tcPr>
            <w:tcW w:w="7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5C835967" w14:textId="77777777" w:rsidR="00912BAB" w:rsidRPr="00100DFE" w:rsidRDefault="00912BAB" w:rsidP="00912BAB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</w:tc>
      </w:tr>
      <w:tr w:rsidR="00912BAB" w:rsidRPr="00100DFE" w14:paraId="3E4DF7F1" w14:textId="77777777" w:rsidTr="005F425B">
        <w:trPr>
          <w:trHeight w:val="238"/>
        </w:trPr>
        <w:tc>
          <w:tcPr>
            <w:tcW w:w="2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296DE2A2" w14:textId="77777777" w:rsidR="00912BAB" w:rsidRPr="00100DFE" w:rsidRDefault="00912BAB" w:rsidP="00912BAB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Контактное лицо</w:t>
            </w:r>
          </w:p>
        </w:tc>
        <w:tc>
          <w:tcPr>
            <w:tcW w:w="7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779C3298" w14:textId="77777777" w:rsidR="00912BAB" w:rsidRPr="00100DFE" w:rsidRDefault="00912BAB" w:rsidP="00912BAB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</w:tc>
      </w:tr>
      <w:tr w:rsidR="00912BAB" w:rsidRPr="00100DFE" w14:paraId="79CF6821" w14:textId="77777777" w:rsidTr="005F425B">
        <w:trPr>
          <w:trHeight w:val="241"/>
        </w:trPr>
        <w:tc>
          <w:tcPr>
            <w:tcW w:w="2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502DA2CE" w14:textId="77777777" w:rsidR="00912BAB" w:rsidRPr="00100DFE" w:rsidRDefault="00912BAB" w:rsidP="00912BAB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Телефон/факс</w:t>
            </w:r>
          </w:p>
        </w:tc>
        <w:tc>
          <w:tcPr>
            <w:tcW w:w="7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01CB92E7" w14:textId="77777777" w:rsidR="00912BAB" w:rsidRPr="00100DFE" w:rsidRDefault="00912BAB" w:rsidP="00912BAB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</w:tc>
      </w:tr>
      <w:tr w:rsidR="00912BAB" w:rsidRPr="00100DFE" w14:paraId="7B028735" w14:textId="77777777" w:rsidTr="005F425B">
        <w:trPr>
          <w:trHeight w:val="232"/>
        </w:trPr>
        <w:tc>
          <w:tcPr>
            <w:tcW w:w="2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24DAAD62" w14:textId="77777777" w:rsidR="00912BAB" w:rsidRPr="00100DFE" w:rsidRDefault="00912BAB" w:rsidP="00912BAB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Электронная почта</w:t>
            </w:r>
          </w:p>
        </w:tc>
        <w:tc>
          <w:tcPr>
            <w:tcW w:w="7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743A48AA" w14:textId="77777777" w:rsidR="00912BAB" w:rsidRPr="00100DFE" w:rsidRDefault="00912BAB" w:rsidP="00912BAB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</w:tc>
      </w:tr>
      <w:tr w:rsidR="00912BAB" w:rsidRPr="00100DFE" w14:paraId="14A870AC" w14:textId="77777777" w:rsidTr="005F425B">
        <w:trPr>
          <w:trHeight w:val="236"/>
        </w:trPr>
        <w:tc>
          <w:tcPr>
            <w:tcW w:w="2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2B09FA5C" w14:textId="77777777" w:rsidR="00912BAB" w:rsidRPr="00100DFE" w:rsidRDefault="00912BAB" w:rsidP="00912BAB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Название объекта</w:t>
            </w:r>
          </w:p>
        </w:tc>
        <w:tc>
          <w:tcPr>
            <w:tcW w:w="7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38D669DF" w14:textId="77777777" w:rsidR="00912BAB" w:rsidRPr="00100DFE" w:rsidRDefault="00912BAB" w:rsidP="00912BAB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</w:tc>
      </w:tr>
      <w:tr w:rsidR="00912BAB" w:rsidRPr="00100DFE" w14:paraId="72F81F4F" w14:textId="77777777" w:rsidTr="005F425B">
        <w:trPr>
          <w:trHeight w:val="227"/>
        </w:trPr>
        <w:tc>
          <w:tcPr>
            <w:tcW w:w="2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1CF7361A" w14:textId="77777777" w:rsidR="00912BAB" w:rsidRPr="00100DFE" w:rsidRDefault="00912BAB" w:rsidP="00912BAB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Адрес объекта</w:t>
            </w:r>
          </w:p>
        </w:tc>
        <w:tc>
          <w:tcPr>
            <w:tcW w:w="7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52E33F16" w14:textId="77777777" w:rsidR="00912BAB" w:rsidRPr="00100DFE" w:rsidRDefault="00912BAB" w:rsidP="00912BAB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</w:tc>
      </w:tr>
      <w:tr w:rsidR="00912BAB" w:rsidRPr="00100DFE" w14:paraId="7CEE8C54" w14:textId="77777777" w:rsidTr="005F425B">
        <w:trPr>
          <w:trHeight w:val="391"/>
        </w:trPr>
        <w:tc>
          <w:tcPr>
            <w:tcW w:w="40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14:paraId="33D5FE41" w14:textId="77777777" w:rsidR="00912BAB" w:rsidRPr="00100DFE" w:rsidRDefault="00912BAB" w:rsidP="00912BAB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Характер территории: (предприятие, складской комплекс, поселок, дом и т.д.)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387D476" w14:textId="77777777" w:rsidR="00912BAB" w:rsidRPr="00100DFE" w:rsidRDefault="00912BAB" w:rsidP="00912BAB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</w:tc>
      </w:tr>
    </w:tbl>
    <w:p w14:paraId="14937DC9" w14:textId="794D4CBA" w:rsidR="00912BAB" w:rsidRPr="00100DFE" w:rsidRDefault="00912BAB">
      <w:pPr>
        <w:rPr>
          <w:rFonts w:ascii="GOST type A" w:eastAsiaTheme="minorHAnsi" w:hAnsi="GOST type A" w:cstheme="minorBidi"/>
          <w:kern w:val="0"/>
          <w:lang w:eastAsia="en-US" w:bidi="ar-SA"/>
        </w:rPr>
      </w:pPr>
    </w:p>
    <w:p w14:paraId="25856B11" w14:textId="0A692972" w:rsidR="00912BAB" w:rsidRPr="00100DFE" w:rsidRDefault="00912BAB">
      <w:pPr>
        <w:rPr>
          <w:rFonts w:ascii="GOST type A" w:eastAsiaTheme="minorHAnsi" w:hAnsi="GOST type A" w:cstheme="minorBidi"/>
          <w:kern w:val="0"/>
          <w:lang w:eastAsia="en-US" w:bidi="ar-SA"/>
        </w:rPr>
      </w:pPr>
    </w:p>
    <w:p w14:paraId="7F67ABB7" w14:textId="47337940" w:rsidR="00912BAB" w:rsidRPr="00100DFE" w:rsidRDefault="00912BAB">
      <w:pPr>
        <w:rPr>
          <w:rFonts w:ascii="GOST type A" w:eastAsiaTheme="minorHAnsi" w:hAnsi="GOST type A" w:cstheme="minorBidi"/>
          <w:kern w:val="0"/>
          <w:lang w:eastAsia="en-US" w:bidi="ar-SA"/>
        </w:rPr>
      </w:pPr>
    </w:p>
    <w:p w14:paraId="7D859A18" w14:textId="09758109" w:rsidR="00912BAB" w:rsidRPr="00100DFE" w:rsidRDefault="00912BAB">
      <w:pPr>
        <w:rPr>
          <w:rFonts w:ascii="GOST type A" w:eastAsiaTheme="minorHAnsi" w:hAnsi="GOST type A" w:cstheme="minorBidi"/>
          <w:kern w:val="0"/>
          <w:lang w:eastAsia="en-US" w:bidi="ar-SA"/>
        </w:rPr>
      </w:pPr>
    </w:p>
    <w:p w14:paraId="7BE3E28C" w14:textId="70772279" w:rsidR="00912BAB" w:rsidRPr="00100DFE" w:rsidRDefault="00912BAB">
      <w:pPr>
        <w:rPr>
          <w:rFonts w:ascii="GOST type A" w:eastAsiaTheme="minorHAnsi" w:hAnsi="GOST type A" w:cstheme="minorBidi"/>
          <w:kern w:val="0"/>
          <w:lang w:eastAsia="en-US" w:bidi="ar-SA"/>
        </w:rPr>
      </w:pPr>
    </w:p>
    <w:p w14:paraId="4366A02B" w14:textId="7784723C" w:rsidR="00912BAB" w:rsidRPr="00100DFE" w:rsidRDefault="00912BAB" w:rsidP="00912BAB">
      <w:pPr>
        <w:jc w:val="both"/>
        <w:rPr>
          <w:rFonts w:ascii="GOST type A" w:eastAsiaTheme="minorHAnsi" w:hAnsi="GOST type A" w:cstheme="minorBidi"/>
          <w:kern w:val="0"/>
          <w:lang w:eastAsia="en-US" w:bidi="ar-SA"/>
        </w:rPr>
      </w:pPr>
      <w:r w:rsidRPr="00100DFE">
        <w:rPr>
          <w:rFonts w:ascii="GOST type A" w:eastAsiaTheme="minorHAnsi" w:hAnsi="GOST type A" w:cstheme="minorBidi"/>
          <w:kern w:val="0"/>
          <w:lang w:eastAsia="en-US" w:bidi="ar-SA"/>
        </w:rPr>
        <w:t xml:space="preserve">          </w:t>
      </w:r>
    </w:p>
    <w:p w14:paraId="5CCB6CFD" w14:textId="77777777" w:rsidR="00912BAB" w:rsidRPr="00100DFE" w:rsidRDefault="00912BAB" w:rsidP="00912BAB">
      <w:pPr>
        <w:jc w:val="both"/>
        <w:rPr>
          <w:rFonts w:ascii="GOST type A" w:eastAsiaTheme="minorHAnsi" w:hAnsi="GOST type A" w:cstheme="minorBidi"/>
          <w:kern w:val="0"/>
          <w:lang w:eastAsia="en-US" w:bidi="ar-SA"/>
        </w:rPr>
      </w:pPr>
    </w:p>
    <w:p w14:paraId="24EBEFD2" w14:textId="77777777" w:rsidR="00912BAB" w:rsidRPr="00100DFE" w:rsidRDefault="00912BAB" w:rsidP="00912BAB">
      <w:pPr>
        <w:jc w:val="both"/>
        <w:rPr>
          <w:rFonts w:ascii="GOST type A" w:eastAsiaTheme="minorHAnsi" w:hAnsi="GOST type A" w:cstheme="minorBidi"/>
          <w:kern w:val="0"/>
          <w:lang w:eastAsia="en-US" w:bidi="ar-SA"/>
        </w:rPr>
      </w:pPr>
    </w:p>
    <w:p w14:paraId="075201FC" w14:textId="77777777" w:rsidR="00912BAB" w:rsidRPr="00100DFE" w:rsidRDefault="00912BAB" w:rsidP="00912BAB">
      <w:pPr>
        <w:jc w:val="both"/>
        <w:rPr>
          <w:rFonts w:ascii="GOST type A" w:eastAsiaTheme="minorHAnsi" w:hAnsi="GOST type A" w:cstheme="minorBidi"/>
          <w:kern w:val="0"/>
          <w:lang w:eastAsia="en-US" w:bidi="ar-SA"/>
        </w:rPr>
      </w:pPr>
    </w:p>
    <w:p w14:paraId="67A03E5A" w14:textId="2C4A68A6" w:rsidR="00912BAB" w:rsidRPr="00100DFE" w:rsidRDefault="00912BAB" w:rsidP="00792933">
      <w:pPr>
        <w:ind w:left="708"/>
        <w:jc w:val="center"/>
        <w:rPr>
          <w:rFonts w:ascii="GOST type A" w:eastAsiaTheme="minorHAnsi" w:hAnsi="GOST type A" w:cstheme="minorBidi"/>
          <w:b/>
          <w:kern w:val="0"/>
          <w:lang w:eastAsia="en-US" w:bidi="ar-SA"/>
        </w:rPr>
      </w:pPr>
      <w:r w:rsidRPr="00100DFE">
        <w:rPr>
          <w:rFonts w:ascii="GOST type A" w:eastAsiaTheme="minorHAnsi" w:hAnsi="GOST type A" w:cstheme="minorBidi"/>
          <w:b/>
          <w:kern w:val="0"/>
          <w:lang w:eastAsia="en-US" w:bidi="ar-SA"/>
        </w:rPr>
        <w:t>2.Характеристики резервуара</w:t>
      </w:r>
    </w:p>
    <w:tbl>
      <w:tblPr>
        <w:tblpPr w:leftFromText="181" w:rightFromText="181" w:vertAnchor="text" w:horzAnchor="margin" w:tblpXSpec="center" w:tblpY="100"/>
        <w:tblOverlap w:val="never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708"/>
        <w:gridCol w:w="2694"/>
      </w:tblGrid>
      <w:tr w:rsidR="00912BAB" w:rsidRPr="00100DFE" w14:paraId="05CE7087" w14:textId="77777777" w:rsidTr="00691D6E">
        <w:trPr>
          <w:trHeight w:val="68"/>
        </w:trPr>
        <w:tc>
          <w:tcPr>
            <w:tcW w:w="67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3D525E" w14:textId="77777777" w:rsidR="00912BAB" w:rsidRPr="00100DFE" w:rsidRDefault="00912BAB" w:rsidP="00912BAB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Объем емкости: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DCDC5" w14:textId="4699F17E" w:rsidR="00912BAB" w:rsidRPr="00100DFE" w:rsidRDefault="005F425B" w:rsidP="00912BAB">
            <w:pPr>
              <w:jc w:val="center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м3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01BCE84" w14:textId="77777777" w:rsidR="00912BAB" w:rsidRPr="00100DFE" w:rsidRDefault="00912BAB" w:rsidP="005F7616">
            <w:pPr>
              <w:jc w:val="center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</w:tc>
      </w:tr>
      <w:tr w:rsidR="005F425B" w:rsidRPr="00100DFE" w14:paraId="54052DA3" w14:textId="77777777" w:rsidTr="00691D6E">
        <w:trPr>
          <w:trHeight w:val="68"/>
        </w:trPr>
        <w:tc>
          <w:tcPr>
            <w:tcW w:w="6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FA4F6" w14:textId="77777777" w:rsidR="005F425B" w:rsidRPr="00100DFE" w:rsidRDefault="005F425B" w:rsidP="00912BAB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 xml:space="preserve">   - номинальный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285ADD" w14:textId="144FE9C3" w:rsidR="005F425B" w:rsidRPr="00100DFE" w:rsidRDefault="005F425B" w:rsidP="00912BAB">
            <w:pPr>
              <w:jc w:val="center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м3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132C6E6" w14:textId="77777777" w:rsidR="005F425B" w:rsidRPr="00100DFE" w:rsidRDefault="005F425B" w:rsidP="005F7616">
            <w:pPr>
              <w:jc w:val="center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</w:tc>
      </w:tr>
      <w:tr w:rsidR="005F425B" w:rsidRPr="00100DFE" w14:paraId="495750B4" w14:textId="77777777" w:rsidTr="00691D6E">
        <w:trPr>
          <w:trHeight w:val="68"/>
        </w:trPr>
        <w:tc>
          <w:tcPr>
            <w:tcW w:w="6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49603" w14:textId="77777777" w:rsidR="005F425B" w:rsidRPr="00100DFE" w:rsidRDefault="005F425B" w:rsidP="00912BAB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 xml:space="preserve">   - полезный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BDC16" w14:textId="7E773B8E" w:rsidR="005F425B" w:rsidRPr="00100DFE" w:rsidRDefault="005F425B" w:rsidP="00912BAB">
            <w:pPr>
              <w:jc w:val="center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м3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2672085" w14:textId="77777777" w:rsidR="005F425B" w:rsidRPr="00100DFE" w:rsidRDefault="005F425B" w:rsidP="005F7616">
            <w:pPr>
              <w:jc w:val="center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</w:tc>
      </w:tr>
      <w:tr w:rsidR="005F425B" w:rsidRPr="00100DFE" w14:paraId="2862194B" w14:textId="77777777" w:rsidTr="00691D6E">
        <w:trPr>
          <w:trHeight w:val="68"/>
        </w:trPr>
        <w:tc>
          <w:tcPr>
            <w:tcW w:w="6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FE0AF" w14:textId="77777777" w:rsidR="005F425B" w:rsidRPr="00100DFE" w:rsidRDefault="005F425B" w:rsidP="00912BAB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 xml:space="preserve">   - проектный уровень налива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B7B82" w14:textId="6432B6AE" w:rsidR="005F425B" w:rsidRPr="00100DFE" w:rsidRDefault="005F425B" w:rsidP="00912BAB">
            <w:pPr>
              <w:jc w:val="center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м3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25DED36" w14:textId="77777777" w:rsidR="005F425B" w:rsidRPr="00100DFE" w:rsidRDefault="005F425B" w:rsidP="005F7616">
            <w:pPr>
              <w:jc w:val="center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</w:tc>
      </w:tr>
      <w:tr w:rsidR="00417317" w:rsidRPr="00100DFE" w14:paraId="55BEC2B6" w14:textId="77777777" w:rsidTr="00691D6E">
        <w:trPr>
          <w:trHeight w:val="68"/>
        </w:trPr>
        <w:tc>
          <w:tcPr>
            <w:tcW w:w="6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CC31A" w14:textId="12409C5B" w:rsidR="00417317" w:rsidRPr="00100DFE" w:rsidRDefault="00417317" w:rsidP="00691D6E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Материал изготовления корпуса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5820D" w14:textId="77777777" w:rsidR="00417317" w:rsidRPr="00100DFE" w:rsidRDefault="00417317" w:rsidP="00912BAB">
            <w:pPr>
              <w:jc w:val="center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A3E7E87" w14:textId="77777777" w:rsidR="00417317" w:rsidRPr="00100DFE" w:rsidRDefault="00417317" w:rsidP="00417317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□ полиэтилен (ПЭ)</w:t>
            </w:r>
          </w:p>
          <w:p w14:paraId="507B70EF" w14:textId="77777777" w:rsidR="00417317" w:rsidRPr="00100DFE" w:rsidRDefault="00417317" w:rsidP="00417317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□ полипропилен (ПП)</w:t>
            </w:r>
          </w:p>
          <w:p w14:paraId="668F626D" w14:textId="77777777" w:rsidR="00417317" w:rsidRPr="00100DFE" w:rsidRDefault="00417317" w:rsidP="00417317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□ стеклопластик (СП)</w:t>
            </w:r>
          </w:p>
          <w:p w14:paraId="67C1C52A" w14:textId="77777777" w:rsidR="00417317" w:rsidRPr="00100DFE" w:rsidRDefault="00417317" w:rsidP="00417317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□ стальной (СТ)</w:t>
            </w:r>
          </w:p>
          <w:p w14:paraId="763B231B" w14:textId="584FF872" w:rsidR="00417317" w:rsidRPr="00100DFE" w:rsidRDefault="004E2B7C" w:rsidP="00417317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□ нерж</w:t>
            </w:r>
            <w:r w:rsidR="00417317"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авейка (AISI)</w:t>
            </w:r>
          </w:p>
        </w:tc>
      </w:tr>
      <w:tr w:rsidR="00912BAB" w:rsidRPr="00100DFE" w14:paraId="2C1A7E48" w14:textId="77777777" w:rsidTr="00691D6E">
        <w:trPr>
          <w:trHeight w:val="68"/>
        </w:trPr>
        <w:tc>
          <w:tcPr>
            <w:tcW w:w="6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A41EC" w14:textId="0FB5BFEA" w:rsidR="009B1A72" w:rsidRPr="00100DFE" w:rsidRDefault="009B1A72" w:rsidP="009B1A72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Расположение емкости</w:t>
            </w:r>
          </w:p>
          <w:p w14:paraId="56712291" w14:textId="6A3DD139" w:rsidR="00912BAB" w:rsidRPr="00100DFE" w:rsidRDefault="00912BAB" w:rsidP="009B1A72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80A17" w14:textId="77777777" w:rsidR="00912BAB" w:rsidRPr="00100DFE" w:rsidRDefault="00912BAB" w:rsidP="00912BAB">
            <w:pPr>
              <w:jc w:val="center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7419DCF" w14:textId="63EA7273" w:rsidR="00912BAB" w:rsidRPr="00100DFE" w:rsidRDefault="009B1A72" w:rsidP="00691D6E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□  наземное</w:t>
            </w:r>
          </w:p>
          <w:p w14:paraId="36E3F295" w14:textId="1CD49656" w:rsidR="009B1A72" w:rsidRPr="00100DFE" w:rsidRDefault="009B1A72" w:rsidP="00912BAB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□  подземное</w:t>
            </w:r>
          </w:p>
          <w:p w14:paraId="60F577C3" w14:textId="6CA113F4" w:rsidR="009B1A72" w:rsidRPr="00100DFE" w:rsidRDefault="009B1A72" w:rsidP="00912BAB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□  в помещении</w:t>
            </w:r>
          </w:p>
          <w:p w14:paraId="5FB7E008" w14:textId="1F976B5D" w:rsidR="009B1A72" w:rsidRPr="00100DFE" w:rsidRDefault="009B1A72" w:rsidP="00912BAB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□  под проезжей частью</w:t>
            </w:r>
          </w:p>
        </w:tc>
      </w:tr>
      <w:tr w:rsidR="009B1A72" w:rsidRPr="00100DFE" w14:paraId="31E72848" w14:textId="77777777" w:rsidTr="00691D6E">
        <w:trPr>
          <w:trHeight w:val="68"/>
        </w:trPr>
        <w:tc>
          <w:tcPr>
            <w:tcW w:w="6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C7767" w14:textId="44005D90" w:rsidR="009B1A72" w:rsidRPr="00100DFE" w:rsidRDefault="009B1A72" w:rsidP="009B1A72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Вид емкости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DB9E8" w14:textId="77777777" w:rsidR="009B1A72" w:rsidRPr="00100DFE" w:rsidRDefault="009B1A72" w:rsidP="00912BAB">
            <w:pPr>
              <w:jc w:val="center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C2CAA45" w14:textId="0ACB58A3" w:rsidR="009B1A72" w:rsidRPr="00100DFE" w:rsidRDefault="009B1A72" w:rsidP="005F7616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□</w:t>
            </w:r>
            <w:r w:rsidR="005F7616"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 xml:space="preserve"> </w:t>
            </w: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цилиндрическая</w:t>
            </w:r>
            <w:r w:rsidR="005F7616"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 xml:space="preserve">            вертикальная</w:t>
            </w:r>
          </w:p>
          <w:p w14:paraId="691BF54C" w14:textId="51C19704" w:rsidR="005F7616" w:rsidRPr="00100DFE" w:rsidRDefault="005F7616" w:rsidP="005F7616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□ цилиндрическая горизонтальная</w:t>
            </w:r>
          </w:p>
          <w:p w14:paraId="7CC1CD1F" w14:textId="6DFE4345" w:rsidR="009B1A72" w:rsidRPr="00100DFE" w:rsidRDefault="009B1A72" w:rsidP="005F7616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□ прямоугольная</w:t>
            </w:r>
          </w:p>
        </w:tc>
      </w:tr>
      <w:tr w:rsidR="00912BAB" w:rsidRPr="00100DFE" w14:paraId="320CCBFA" w14:textId="77777777" w:rsidTr="00691D6E">
        <w:trPr>
          <w:trHeight w:val="68"/>
        </w:trPr>
        <w:tc>
          <w:tcPr>
            <w:tcW w:w="6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B4ECD" w14:textId="7905BFEE" w:rsidR="00912BAB" w:rsidRPr="00100DFE" w:rsidRDefault="009B1A72" w:rsidP="009B1A72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Требуемые</w:t>
            </w:r>
            <w:r w:rsidR="00912BAB"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 xml:space="preserve"> </w:t>
            </w: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габариты</w:t>
            </w:r>
            <w:r w:rsidR="00912BAB"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 xml:space="preserve"> емкости, </w:t>
            </w: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Диаметр/Длина или Длина/Ширина/Высота</w:t>
            </w:r>
            <w:r w:rsidR="005F7616"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*</w:t>
            </w: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BABC42" w14:textId="77777777" w:rsidR="00912BAB" w:rsidRPr="00100DFE" w:rsidRDefault="00912BAB" w:rsidP="00912BAB">
            <w:pPr>
              <w:jc w:val="center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мм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0D4E2C6" w14:textId="77777777" w:rsidR="00912BAB" w:rsidRPr="00100DFE" w:rsidRDefault="00912BAB" w:rsidP="005F7616">
            <w:pPr>
              <w:jc w:val="center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</w:tc>
      </w:tr>
      <w:tr w:rsidR="00912BAB" w:rsidRPr="00100DFE" w14:paraId="666FC0F5" w14:textId="77777777" w:rsidTr="00691D6E">
        <w:trPr>
          <w:trHeight w:val="68"/>
        </w:trPr>
        <w:tc>
          <w:tcPr>
            <w:tcW w:w="6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95948D" w14:textId="77777777" w:rsidR="00912BAB" w:rsidRPr="00100DFE" w:rsidRDefault="00912BAB" w:rsidP="00912BAB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Наличие ложементов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0D085" w14:textId="77777777" w:rsidR="00912BAB" w:rsidRPr="00100DFE" w:rsidRDefault="00912BAB" w:rsidP="00912BAB">
            <w:pPr>
              <w:jc w:val="center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2FC5C5A" w14:textId="4F0946DC" w:rsidR="00912BAB" w:rsidRPr="00100DFE" w:rsidRDefault="005F425B" w:rsidP="009B1A72">
            <w:pPr>
              <w:jc w:val="center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□ да         □ нет</w:t>
            </w:r>
          </w:p>
        </w:tc>
      </w:tr>
      <w:tr w:rsidR="00912BAB" w:rsidRPr="00100DFE" w14:paraId="1B4594CD" w14:textId="77777777" w:rsidTr="00691D6E">
        <w:trPr>
          <w:trHeight w:val="214"/>
        </w:trPr>
        <w:tc>
          <w:tcPr>
            <w:tcW w:w="6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349D4" w14:textId="77777777" w:rsidR="005F425B" w:rsidRPr="00100DFE" w:rsidRDefault="005F425B" w:rsidP="005F425B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  <w:p w14:paraId="2381A89E" w14:textId="77777777" w:rsidR="005F425B" w:rsidRPr="00100DFE" w:rsidRDefault="00912BAB" w:rsidP="005F425B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Тип</w:t>
            </w:r>
            <w:r w:rsidR="005F425B"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 xml:space="preserve"> жидкости</w:t>
            </w: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 xml:space="preserve"> (техническая вода, вода питьевого качества,</w:t>
            </w:r>
          </w:p>
          <w:p w14:paraId="49941DEF" w14:textId="77777777" w:rsidR="005F425B" w:rsidRPr="00100DFE" w:rsidRDefault="00912BAB" w:rsidP="005F425B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 xml:space="preserve"> иные жидкости) или </w:t>
            </w:r>
            <w:r w:rsidR="005F425B"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 xml:space="preserve">указать </w:t>
            </w: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 xml:space="preserve">химический состав жидкости </w:t>
            </w:r>
          </w:p>
          <w:p w14:paraId="684A7628" w14:textId="4F2DD222" w:rsidR="005F425B" w:rsidRPr="00100DFE" w:rsidRDefault="005F425B" w:rsidP="005F425B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3BFBD" w14:textId="77777777" w:rsidR="00912BAB" w:rsidRPr="00100DFE" w:rsidRDefault="00912BAB" w:rsidP="00912BAB">
            <w:pPr>
              <w:jc w:val="center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3FF7C05" w14:textId="77777777" w:rsidR="00912BAB" w:rsidRPr="00100DFE" w:rsidRDefault="00912BAB" w:rsidP="00912BAB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</w:tc>
      </w:tr>
      <w:tr w:rsidR="00912BAB" w:rsidRPr="00100DFE" w14:paraId="5F79DAD4" w14:textId="77777777" w:rsidTr="00691D6E">
        <w:trPr>
          <w:trHeight w:val="68"/>
        </w:trPr>
        <w:tc>
          <w:tcPr>
            <w:tcW w:w="6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A2CCD" w14:textId="77777777" w:rsidR="00912BAB" w:rsidRPr="00100DFE" w:rsidRDefault="00912BAB" w:rsidP="00912BAB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Максимальная температура жидкости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459462" w14:textId="77777777" w:rsidR="00912BAB" w:rsidRPr="00100DFE" w:rsidRDefault="00912BAB" w:rsidP="00912BAB">
            <w:pPr>
              <w:jc w:val="center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B5A3A42" w14:textId="77777777" w:rsidR="00912BAB" w:rsidRPr="00100DFE" w:rsidRDefault="00912BAB" w:rsidP="00912BAB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</w:tc>
      </w:tr>
      <w:tr w:rsidR="00912BAB" w:rsidRPr="00100DFE" w14:paraId="5E5FBA91" w14:textId="77777777" w:rsidTr="00691D6E">
        <w:trPr>
          <w:trHeight w:val="139"/>
        </w:trPr>
        <w:tc>
          <w:tcPr>
            <w:tcW w:w="6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CE396" w14:textId="77777777" w:rsidR="00912BAB" w:rsidRPr="00100DFE" w:rsidRDefault="00912BAB" w:rsidP="00912BAB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Возможное максимальное внутреннее давление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3D2E6" w14:textId="77777777" w:rsidR="00912BAB" w:rsidRPr="00100DFE" w:rsidRDefault="00912BAB" w:rsidP="00912BAB">
            <w:pPr>
              <w:jc w:val="center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кг/см²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7FEA07D" w14:textId="77777777" w:rsidR="00912BAB" w:rsidRPr="00100DFE" w:rsidRDefault="00912BAB" w:rsidP="00912BAB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</w:tc>
      </w:tr>
      <w:tr w:rsidR="00912BAB" w:rsidRPr="00100DFE" w14:paraId="4CFFC325" w14:textId="77777777" w:rsidTr="00691D6E">
        <w:trPr>
          <w:trHeight w:val="143"/>
        </w:trPr>
        <w:tc>
          <w:tcPr>
            <w:tcW w:w="6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540BE" w14:textId="77777777" w:rsidR="00912BAB" w:rsidRPr="00100DFE" w:rsidRDefault="00912BAB" w:rsidP="00912BAB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 xml:space="preserve">Глубина залегания подводящей трубы для подземной установки, </w:t>
            </w:r>
            <w:proofErr w:type="spellStart"/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Hподв</w:t>
            </w:r>
            <w:proofErr w:type="spellEnd"/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17A5D" w14:textId="77777777" w:rsidR="00912BAB" w:rsidRPr="00100DFE" w:rsidRDefault="00912BAB" w:rsidP="00912BAB">
            <w:pPr>
              <w:jc w:val="center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мм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190043F" w14:textId="77777777" w:rsidR="00912BAB" w:rsidRPr="00100DFE" w:rsidRDefault="00912BAB" w:rsidP="00912BAB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</w:tc>
      </w:tr>
      <w:tr w:rsidR="00912BAB" w:rsidRPr="00100DFE" w14:paraId="0E2D7D66" w14:textId="77777777" w:rsidTr="00691D6E">
        <w:trPr>
          <w:trHeight w:val="143"/>
        </w:trPr>
        <w:tc>
          <w:tcPr>
            <w:tcW w:w="6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EE4F9E" w14:textId="77777777" w:rsidR="00912BAB" w:rsidRPr="00100DFE" w:rsidRDefault="00912BAB" w:rsidP="00912BAB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Глубина залегания отводящей трубы для подземной установки, Hотв.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710676" w14:textId="77777777" w:rsidR="00912BAB" w:rsidRPr="00100DFE" w:rsidRDefault="00912BAB" w:rsidP="00912BAB">
            <w:pPr>
              <w:jc w:val="center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мм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211C132" w14:textId="77777777" w:rsidR="00912BAB" w:rsidRPr="00100DFE" w:rsidRDefault="00912BAB" w:rsidP="00912BAB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</w:tc>
      </w:tr>
      <w:tr w:rsidR="00912BAB" w:rsidRPr="00100DFE" w14:paraId="1C828BD9" w14:textId="77777777" w:rsidTr="00691D6E">
        <w:trPr>
          <w:trHeight w:val="68"/>
        </w:trPr>
        <w:tc>
          <w:tcPr>
            <w:tcW w:w="6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306A8E" w14:textId="1B8A74D0" w:rsidR="00912BAB" w:rsidRPr="00100DFE" w:rsidRDefault="00912BAB" w:rsidP="005F425B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 xml:space="preserve">Диаметр входящей трубы, </w:t>
            </w:r>
            <w:r w:rsidR="005F425B"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DN/OD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747B6B" w14:textId="77777777" w:rsidR="00912BAB" w:rsidRPr="00100DFE" w:rsidRDefault="00912BAB" w:rsidP="00912BAB">
            <w:pPr>
              <w:jc w:val="center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мм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DAF6356" w14:textId="77777777" w:rsidR="00912BAB" w:rsidRPr="00100DFE" w:rsidRDefault="00912BAB" w:rsidP="00912BAB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</w:tc>
      </w:tr>
      <w:tr w:rsidR="00912BAB" w:rsidRPr="00100DFE" w14:paraId="1B3A01B2" w14:textId="77777777" w:rsidTr="00691D6E">
        <w:trPr>
          <w:trHeight w:val="68"/>
        </w:trPr>
        <w:tc>
          <w:tcPr>
            <w:tcW w:w="6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BC0BF" w14:textId="2BD05376" w:rsidR="00912BAB" w:rsidRPr="00100DFE" w:rsidRDefault="00912BAB" w:rsidP="00912BAB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 xml:space="preserve">Диаметр отводящей трубы, </w:t>
            </w:r>
            <w:r w:rsidR="005F425B"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 xml:space="preserve"> DN/OD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5E5314" w14:textId="77777777" w:rsidR="00912BAB" w:rsidRPr="00100DFE" w:rsidRDefault="00912BAB" w:rsidP="00912BAB">
            <w:pPr>
              <w:jc w:val="center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мм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FA5EB1F" w14:textId="77777777" w:rsidR="00912BAB" w:rsidRPr="00100DFE" w:rsidRDefault="00912BAB" w:rsidP="00912BAB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</w:tc>
      </w:tr>
      <w:tr w:rsidR="00912BAB" w:rsidRPr="00100DFE" w14:paraId="3637549B" w14:textId="77777777" w:rsidTr="00691D6E">
        <w:trPr>
          <w:trHeight w:val="68"/>
        </w:trPr>
        <w:tc>
          <w:tcPr>
            <w:tcW w:w="6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FBFD7" w14:textId="77777777" w:rsidR="00912BAB" w:rsidRPr="00100DFE" w:rsidRDefault="00912BAB" w:rsidP="00912BAB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Наличие фланцевых соединений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F5B18" w14:textId="77777777" w:rsidR="00912BAB" w:rsidRPr="00100DFE" w:rsidRDefault="00912BAB" w:rsidP="00912BAB">
            <w:pPr>
              <w:jc w:val="center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6668634" w14:textId="7DCEB48A" w:rsidR="00912BAB" w:rsidRPr="00100DFE" w:rsidRDefault="005F425B" w:rsidP="005F425B">
            <w:pPr>
              <w:jc w:val="center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□ да         □ нет</w:t>
            </w:r>
          </w:p>
        </w:tc>
      </w:tr>
      <w:tr w:rsidR="00912BAB" w:rsidRPr="00100DFE" w14:paraId="085D1E98" w14:textId="77777777" w:rsidTr="00D87837">
        <w:trPr>
          <w:trHeight w:val="68"/>
        </w:trPr>
        <w:tc>
          <w:tcPr>
            <w:tcW w:w="6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57E60" w14:textId="77777777" w:rsidR="00912BAB" w:rsidRPr="00100DFE" w:rsidRDefault="00912BAB" w:rsidP="00912BAB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Диаметр горловины/количество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DE7F6" w14:textId="77777777" w:rsidR="00912BAB" w:rsidRPr="00100DFE" w:rsidRDefault="00912BAB" w:rsidP="00912BAB">
            <w:pPr>
              <w:jc w:val="center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мм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478C652" w14:textId="77777777" w:rsidR="00912BAB" w:rsidRPr="00100DFE" w:rsidRDefault="00912BAB" w:rsidP="00912BAB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</w:tc>
      </w:tr>
      <w:tr w:rsidR="00912BAB" w:rsidRPr="00100DFE" w14:paraId="31C67623" w14:textId="77777777" w:rsidTr="00D87837">
        <w:trPr>
          <w:trHeight w:val="535"/>
        </w:trPr>
        <w:tc>
          <w:tcPr>
            <w:tcW w:w="6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FD05E" w14:textId="2D06D64B" w:rsidR="00BD3C05" w:rsidRPr="00100DFE" w:rsidRDefault="00912BAB" w:rsidP="005F425B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lastRenderedPageBreak/>
              <w:t xml:space="preserve">Выступ горловины над уровнем земли (если емкость размещается </w:t>
            </w:r>
            <w:proofErr w:type="spellStart"/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подземно</w:t>
            </w:r>
            <w:proofErr w:type="spellEnd"/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) или общая высота горловины (при наземно</w:t>
            </w:r>
            <w:r w:rsidR="005F425B"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м  размещении</w:t>
            </w: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98EFA" w14:textId="77777777" w:rsidR="00912BAB" w:rsidRPr="00100DFE" w:rsidRDefault="00912BAB" w:rsidP="005F425B">
            <w:pPr>
              <w:jc w:val="center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мм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DBEC4CA" w14:textId="77777777" w:rsidR="00912BAB" w:rsidRPr="00100DFE" w:rsidRDefault="00912BAB" w:rsidP="00912BAB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  <w:p w14:paraId="1A906D86" w14:textId="77777777" w:rsidR="00912BAB" w:rsidRPr="00100DFE" w:rsidRDefault="00912BAB" w:rsidP="00912BAB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</w:tc>
      </w:tr>
    </w:tbl>
    <w:p w14:paraId="0B037682" w14:textId="1EE619AB" w:rsidR="00912BAB" w:rsidRDefault="00912BAB" w:rsidP="00912BAB">
      <w:pPr>
        <w:jc w:val="both"/>
        <w:rPr>
          <w:rFonts w:ascii="GOST type A" w:eastAsiaTheme="minorHAnsi" w:hAnsi="GOST type A" w:cstheme="minorBidi"/>
          <w:kern w:val="0"/>
          <w:lang w:eastAsia="en-US" w:bidi="ar-SA"/>
        </w:rPr>
      </w:pPr>
    </w:p>
    <w:p w14:paraId="4E16B160" w14:textId="77777777" w:rsidR="00D87837" w:rsidRDefault="00D87837" w:rsidP="00912BAB">
      <w:pPr>
        <w:jc w:val="both"/>
        <w:rPr>
          <w:rFonts w:ascii="GOST type A" w:eastAsiaTheme="minorHAnsi" w:hAnsi="GOST type A" w:cstheme="minorBidi"/>
          <w:kern w:val="0"/>
          <w:lang w:eastAsia="en-US" w:bidi="ar-SA"/>
        </w:rPr>
      </w:pPr>
    </w:p>
    <w:p w14:paraId="579F848B" w14:textId="77777777" w:rsidR="00D87837" w:rsidRDefault="00D87837" w:rsidP="00912BAB">
      <w:pPr>
        <w:jc w:val="both"/>
        <w:rPr>
          <w:rFonts w:ascii="GOST type A" w:eastAsiaTheme="minorHAnsi" w:hAnsi="GOST type A" w:cstheme="minorBidi"/>
          <w:kern w:val="0"/>
          <w:lang w:eastAsia="en-US" w:bidi="ar-SA"/>
        </w:rPr>
      </w:pPr>
    </w:p>
    <w:p w14:paraId="1AF198C9" w14:textId="77777777" w:rsidR="00D87837" w:rsidRPr="00792933" w:rsidRDefault="00D87837" w:rsidP="00792933">
      <w:pPr>
        <w:rPr>
          <w:rFonts w:ascii="GOST type A" w:eastAsiaTheme="minorHAnsi" w:hAnsi="GOST type A" w:cstheme="minorBidi"/>
          <w:kern w:val="0"/>
          <w:lang w:eastAsia="en-US" w:bidi="ar-SA"/>
        </w:rPr>
      </w:pPr>
    </w:p>
    <w:p w14:paraId="417F1656" w14:textId="77777777" w:rsidR="00D87837" w:rsidRDefault="00D87837" w:rsidP="005F7616">
      <w:pPr>
        <w:pStyle w:val="a7"/>
        <w:ind w:left="975"/>
        <w:rPr>
          <w:rFonts w:ascii="GOST type A" w:eastAsiaTheme="minorHAnsi" w:hAnsi="GOST type A" w:cstheme="minorBidi"/>
          <w:kern w:val="0"/>
          <w:szCs w:val="24"/>
          <w:lang w:eastAsia="en-US" w:bidi="ar-SA"/>
        </w:rPr>
      </w:pPr>
    </w:p>
    <w:p w14:paraId="4388B5C3" w14:textId="77777777" w:rsidR="00D87837" w:rsidRPr="00100DFE" w:rsidRDefault="00D87837" w:rsidP="005F7616">
      <w:pPr>
        <w:pStyle w:val="a7"/>
        <w:ind w:left="975"/>
        <w:rPr>
          <w:rFonts w:ascii="GOST type A" w:eastAsiaTheme="minorHAnsi" w:hAnsi="GOST type A" w:cstheme="minorBidi"/>
          <w:kern w:val="0"/>
          <w:szCs w:val="24"/>
          <w:lang w:eastAsia="en-US" w:bidi="ar-SA"/>
        </w:rPr>
      </w:pPr>
    </w:p>
    <w:tbl>
      <w:tblPr>
        <w:tblStyle w:val="a8"/>
        <w:tblW w:w="0" w:type="auto"/>
        <w:tblInd w:w="975" w:type="dxa"/>
        <w:tblLook w:val="04A0" w:firstRow="1" w:lastRow="0" w:firstColumn="1" w:lastColumn="0" w:noHBand="0" w:noVBand="1"/>
      </w:tblPr>
      <w:tblGrid>
        <w:gridCol w:w="5796"/>
        <w:gridCol w:w="896"/>
        <w:gridCol w:w="3346"/>
      </w:tblGrid>
      <w:tr w:rsidR="00792933" w14:paraId="0B6845E1" w14:textId="77777777" w:rsidTr="00D87837">
        <w:trPr>
          <w:trHeight w:val="262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6CC44D" w14:textId="2EAD32F6" w:rsidR="002417CC" w:rsidRDefault="002417CC" w:rsidP="002417CC">
            <w:pPr>
              <w:pStyle w:val="a7"/>
              <w:ind w:left="0"/>
              <w:rPr>
                <w:rFonts w:ascii="GOST type A" w:eastAsiaTheme="minorHAnsi" w:hAnsi="GOST type A" w:cstheme="minorBidi"/>
                <w:kern w:val="0"/>
                <w:szCs w:val="24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b/>
                <w:kern w:val="0"/>
                <w:lang w:eastAsia="en-US" w:bidi="ar-SA"/>
              </w:rPr>
              <w:t>3. Дополнительно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14:paraId="02B398B7" w14:textId="77777777" w:rsidR="002417CC" w:rsidRDefault="002417CC" w:rsidP="002417CC">
            <w:pPr>
              <w:pStyle w:val="a7"/>
              <w:ind w:left="0"/>
              <w:rPr>
                <w:rFonts w:ascii="GOST type A" w:eastAsiaTheme="minorHAnsi" w:hAnsi="GOST type A" w:cstheme="minorBidi"/>
                <w:kern w:val="0"/>
                <w:szCs w:val="24"/>
                <w:lang w:eastAsia="en-US" w:bidi="ar-SA"/>
              </w:rPr>
            </w:pPr>
          </w:p>
        </w:tc>
        <w:tc>
          <w:tcPr>
            <w:tcW w:w="3346" w:type="dxa"/>
            <w:tcBorders>
              <w:top w:val="single" w:sz="4" w:space="0" w:color="auto"/>
              <w:right w:val="single" w:sz="4" w:space="0" w:color="auto"/>
            </w:tcBorders>
          </w:tcPr>
          <w:p w14:paraId="4588DD9C" w14:textId="77777777" w:rsidR="002417CC" w:rsidRPr="00100DFE" w:rsidRDefault="002417CC" w:rsidP="002417CC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□  лестница</w:t>
            </w:r>
          </w:p>
          <w:p w14:paraId="2EAA8623" w14:textId="77777777" w:rsidR="002417CC" w:rsidRPr="00100DFE" w:rsidRDefault="002417CC" w:rsidP="002417CC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□  датчики уровня/перелива</w:t>
            </w:r>
          </w:p>
          <w:p w14:paraId="5EE8A5BC" w14:textId="77777777" w:rsidR="002417CC" w:rsidRPr="00100DFE" w:rsidRDefault="002417CC" w:rsidP="002417CC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□  поплавковый клапан</w:t>
            </w:r>
          </w:p>
          <w:p w14:paraId="3EF656AF" w14:textId="1E2AFFE8" w:rsidR="002417CC" w:rsidRDefault="002417CC" w:rsidP="002417CC">
            <w:pPr>
              <w:pStyle w:val="a7"/>
              <w:ind w:left="0"/>
              <w:rPr>
                <w:rFonts w:ascii="GOST type A" w:eastAsiaTheme="minorHAnsi" w:hAnsi="GOST type A" w:cstheme="minorBidi"/>
                <w:kern w:val="0"/>
                <w:szCs w:val="24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□  установка очистки воздуха</w:t>
            </w:r>
          </w:p>
        </w:tc>
      </w:tr>
      <w:tr w:rsidR="00792933" w14:paraId="33430BA9" w14:textId="77777777" w:rsidTr="00D87837">
        <w:trPr>
          <w:trHeight w:val="247"/>
        </w:trPr>
        <w:tc>
          <w:tcPr>
            <w:tcW w:w="5796" w:type="dxa"/>
            <w:tcBorders>
              <w:left w:val="single" w:sz="4" w:space="0" w:color="auto"/>
            </w:tcBorders>
          </w:tcPr>
          <w:p w14:paraId="3A4D8C19" w14:textId="72A81C41" w:rsidR="002417CC" w:rsidRDefault="002417CC" w:rsidP="002417CC">
            <w:pPr>
              <w:pStyle w:val="a7"/>
              <w:ind w:left="0"/>
              <w:rPr>
                <w:rFonts w:ascii="GOST type A" w:eastAsiaTheme="minorHAnsi" w:hAnsi="GOST type A" w:cstheme="minorBidi"/>
                <w:kern w:val="0"/>
                <w:szCs w:val="24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Теплоизоляция</w:t>
            </w:r>
          </w:p>
        </w:tc>
        <w:tc>
          <w:tcPr>
            <w:tcW w:w="896" w:type="dxa"/>
          </w:tcPr>
          <w:p w14:paraId="4C04803C" w14:textId="3650D390" w:rsidR="002417CC" w:rsidRDefault="002417CC" w:rsidP="002417CC">
            <w:pPr>
              <w:pStyle w:val="a7"/>
              <w:ind w:left="0"/>
              <w:rPr>
                <w:rFonts w:ascii="GOST type A" w:eastAsiaTheme="minorHAnsi" w:hAnsi="GOST type A" w:cstheme="minorBidi"/>
                <w:kern w:val="0"/>
                <w:szCs w:val="24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-</w:t>
            </w:r>
          </w:p>
        </w:tc>
        <w:tc>
          <w:tcPr>
            <w:tcW w:w="3346" w:type="dxa"/>
            <w:tcBorders>
              <w:right w:val="single" w:sz="4" w:space="0" w:color="auto"/>
            </w:tcBorders>
          </w:tcPr>
          <w:p w14:paraId="63B85FE0" w14:textId="55D10F28" w:rsidR="002417CC" w:rsidRDefault="002417CC" w:rsidP="002417CC">
            <w:pPr>
              <w:pStyle w:val="a7"/>
              <w:ind w:left="0"/>
              <w:rPr>
                <w:rFonts w:ascii="GOST type A" w:eastAsiaTheme="minorHAnsi" w:hAnsi="GOST type A" w:cstheme="minorBidi"/>
                <w:kern w:val="0"/>
                <w:szCs w:val="24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□ да         □ нет</w:t>
            </w:r>
          </w:p>
        </w:tc>
      </w:tr>
      <w:tr w:rsidR="00792933" w14:paraId="1F1B8A9E" w14:textId="77777777" w:rsidTr="00D87837">
        <w:trPr>
          <w:trHeight w:val="262"/>
        </w:trPr>
        <w:tc>
          <w:tcPr>
            <w:tcW w:w="5796" w:type="dxa"/>
            <w:tcBorders>
              <w:left w:val="single" w:sz="4" w:space="0" w:color="auto"/>
            </w:tcBorders>
          </w:tcPr>
          <w:p w14:paraId="503F552F" w14:textId="77777777" w:rsidR="002417CC" w:rsidRPr="00100DFE" w:rsidRDefault="002417CC" w:rsidP="002417CC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Электрообогрев</w:t>
            </w:r>
          </w:p>
          <w:p w14:paraId="28B3DC3E" w14:textId="77777777" w:rsidR="002417CC" w:rsidRPr="00100DFE" w:rsidRDefault="002417CC" w:rsidP="002417CC">
            <w:pPr>
              <w:jc w:val="both"/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Указать регион нахождения/ температура жидкости на входе/ требуемая температура жидкости в резервуаре</w:t>
            </w:r>
          </w:p>
          <w:p w14:paraId="2E2332D4" w14:textId="77777777" w:rsidR="002417CC" w:rsidRDefault="002417CC" w:rsidP="002417CC">
            <w:pPr>
              <w:pStyle w:val="a7"/>
              <w:ind w:left="0"/>
              <w:rPr>
                <w:rFonts w:ascii="GOST type A" w:eastAsiaTheme="minorHAnsi" w:hAnsi="GOST type A" w:cstheme="minorBidi"/>
                <w:kern w:val="0"/>
                <w:szCs w:val="24"/>
                <w:lang w:eastAsia="en-US" w:bidi="ar-SA"/>
              </w:rPr>
            </w:pPr>
          </w:p>
        </w:tc>
        <w:tc>
          <w:tcPr>
            <w:tcW w:w="896" w:type="dxa"/>
          </w:tcPr>
          <w:p w14:paraId="1761C017" w14:textId="0E932A20" w:rsidR="002417CC" w:rsidRDefault="002417CC" w:rsidP="002417CC">
            <w:pPr>
              <w:pStyle w:val="a7"/>
              <w:ind w:left="0"/>
              <w:rPr>
                <w:rFonts w:ascii="GOST type A" w:eastAsiaTheme="minorHAnsi" w:hAnsi="GOST type A" w:cstheme="minorBidi"/>
                <w:kern w:val="0"/>
                <w:szCs w:val="24"/>
                <w:lang w:eastAsia="en-US" w:bidi="ar-SA"/>
              </w:rPr>
            </w:pPr>
            <w:r>
              <w:rPr>
                <w:rFonts w:ascii="GOST type A" w:eastAsiaTheme="minorHAnsi" w:hAnsi="GOST type A" w:cstheme="minorBidi"/>
                <w:kern w:val="0"/>
                <w:szCs w:val="24"/>
                <w:lang w:eastAsia="en-US" w:bidi="ar-SA"/>
              </w:rPr>
              <w:t xml:space="preserve">    </w:t>
            </w: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℃</w:t>
            </w:r>
          </w:p>
        </w:tc>
        <w:tc>
          <w:tcPr>
            <w:tcW w:w="3346" w:type="dxa"/>
            <w:tcBorders>
              <w:right w:val="single" w:sz="4" w:space="0" w:color="auto"/>
            </w:tcBorders>
          </w:tcPr>
          <w:p w14:paraId="1C12FA5D" w14:textId="03024599" w:rsidR="002417CC" w:rsidRDefault="002417CC" w:rsidP="002417CC">
            <w:pPr>
              <w:pStyle w:val="a7"/>
              <w:ind w:left="0"/>
              <w:rPr>
                <w:rFonts w:ascii="GOST type A" w:eastAsiaTheme="minorHAnsi" w:hAnsi="GOST type A" w:cstheme="minorBidi"/>
                <w:kern w:val="0"/>
                <w:szCs w:val="24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kern w:val="0"/>
                <w:lang w:eastAsia="en-US" w:bidi="ar-SA"/>
              </w:rPr>
              <w:t>□ да         □ нет</w:t>
            </w:r>
          </w:p>
        </w:tc>
      </w:tr>
      <w:tr w:rsidR="00D87837" w14:paraId="04E2834E" w14:textId="77777777" w:rsidTr="00D87837">
        <w:trPr>
          <w:trHeight w:val="262"/>
        </w:trPr>
        <w:tc>
          <w:tcPr>
            <w:tcW w:w="100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BCB4" w14:textId="77777777" w:rsidR="002417CC" w:rsidRPr="00100DFE" w:rsidRDefault="002417CC" w:rsidP="002417CC">
            <w:pPr>
              <w:rPr>
                <w:rFonts w:ascii="GOST type A" w:eastAsiaTheme="minorHAnsi" w:hAnsi="GOST type A" w:cstheme="minorBidi"/>
                <w:b/>
                <w:kern w:val="0"/>
                <w:lang w:eastAsia="en-US" w:bidi="ar-SA"/>
              </w:rPr>
            </w:pPr>
            <w:r w:rsidRPr="00100DFE">
              <w:rPr>
                <w:rFonts w:ascii="GOST type A" w:eastAsiaTheme="minorHAnsi" w:hAnsi="GOST type A" w:cstheme="minorBidi"/>
                <w:b/>
                <w:kern w:val="0"/>
                <w:lang w:eastAsia="en-US" w:bidi="ar-SA"/>
              </w:rPr>
              <w:t>4. Особые отметки:</w:t>
            </w:r>
          </w:p>
          <w:p w14:paraId="4737E8C2" w14:textId="77777777" w:rsidR="002417CC" w:rsidRPr="00100DFE" w:rsidRDefault="002417CC" w:rsidP="002417CC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  <w:p w14:paraId="46E9411E" w14:textId="77777777" w:rsidR="002417CC" w:rsidRPr="00100DFE" w:rsidRDefault="002417CC" w:rsidP="002417CC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  <w:p w14:paraId="7D7406F8" w14:textId="77777777" w:rsidR="002417CC" w:rsidRPr="00100DFE" w:rsidRDefault="002417CC" w:rsidP="002417CC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  <w:p w14:paraId="673C4796" w14:textId="77777777" w:rsidR="002417CC" w:rsidRPr="00100DFE" w:rsidRDefault="002417CC" w:rsidP="002417CC">
            <w:pPr>
              <w:rPr>
                <w:rFonts w:ascii="GOST type A" w:eastAsiaTheme="minorHAnsi" w:hAnsi="GOST type A" w:cstheme="minorBidi"/>
                <w:kern w:val="0"/>
                <w:lang w:eastAsia="en-US" w:bidi="ar-SA"/>
              </w:rPr>
            </w:pPr>
          </w:p>
          <w:p w14:paraId="5B8127D8" w14:textId="77777777" w:rsidR="002417CC" w:rsidRDefault="002417CC" w:rsidP="002417CC">
            <w:pPr>
              <w:pStyle w:val="a7"/>
              <w:ind w:left="0"/>
              <w:rPr>
                <w:rFonts w:ascii="GOST type A" w:eastAsiaTheme="minorHAnsi" w:hAnsi="GOST type A" w:cstheme="minorBidi"/>
                <w:kern w:val="0"/>
                <w:szCs w:val="24"/>
                <w:lang w:eastAsia="en-US" w:bidi="ar-SA"/>
              </w:rPr>
            </w:pPr>
          </w:p>
        </w:tc>
      </w:tr>
    </w:tbl>
    <w:p w14:paraId="117405B4" w14:textId="77777777" w:rsidR="00100DFE" w:rsidRPr="00100DFE" w:rsidRDefault="00100DFE" w:rsidP="005F7616">
      <w:pPr>
        <w:pStyle w:val="a7"/>
        <w:ind w:left="975"/>
        <w:rPr>
          <w:rFonts w:ascii="GOST type A" w:eastAsiaTheme="minorHAnsi" w:hAnsi="GOST type A" w:cstheme="minorBidi"/>
          <w:kern w:val="0"/>
          <w:szCs w:val="24"/>
          <w:lang w:eastAsia="en-US" w:bidi="ar-SA"/>
        </w:rPr>
      </w:pPr>
    </w:p>
    <w:p w14:paraId="72596E44" w14:textId="77777777" w:rsidR="00D87837" w:rsidRDefault="00D87837" w:rsidP="005F7616">
      <w:pPr>
        <w:pStyle w:val="a7"/>
        <w:ind w:left="975"/>
        <w:rPr>
          <w:rFonts w:ascii="GOST type A" w:eastAsiaTheme="minorHAnsi" w:hAnsi="GOST type A" w:cstheme="minorBidi"/>
          <w:kern w:val="0"/>
          <w:szCs w:val="24"/>
          <w:lang w:eastAsia="en-US" w:bidi="ar-SA"/>
        </w:rPr>
      </w:pPr>
    </w:p>
    <w:p w14:paraId="4C6BAE59" w14:textId="1ACA077A" w:rsidR="005F7616" w:rsidRPr="00100DFE" w:rsidRDefault="005F7616" w:rsidP="005F7616">
      <w:pPr>
        <w:pStyle w:val="a7"/>
        <w:ind w:left="975"/>
        <w:rPr>
          <w:rFonts w:ascii="GOST type A" w:eastAsiaTheme="minorHAnsi" w:hAnsi="GOST type A" w:cstheme="minorBidi"/>
          <w:kern w:val="0"/>
          <w:szCs w:val="24"/>
          <w:lang w:eastAsia="en-US" w:bidi="ar-SA"/>
        </w:rPr>
      </w:pPr>
      <w:r w:rsidRPr="00100DFE">
        <w:rPr>
          <w:rFonts w:ascii="GOST type A" w:eastAsiaTheme="minorHAnsi" w:hAnsi="GOST type A" w:cstheme="minorBidi"/>
          <w:kern w:val="0"/>
          <w:szCs w:val="24"/>
          <w:lang w:eastAsia="en-US" w:bidi="ar-SA"/>
        </w:rPr>
        <w:t xml:space="preserve">*Для </w:t>
      </w:r>
      <w:proofErr w:type="spellStart"/>
      <w:r w:rsidRPr="00100DFE">
        <w:rPr>
          <w:rFonts w:ascii="GOST type A" w:eastAsiaTheme="minorHAnsi" w:hAnsi="GOST type A" w:cstheme="minorBidi"/>
          <w:kern w:val="0"/>
          <w:szCs w:val="24"/>
          <w:lang w:eastAsia="en-US" w:bidi="ar-SA"/>
        </w:rPr>
        <w:t>прямоуголных</w:t>
      </w:r>
      <w:proofErr w:type="spellEnd"/>
      <w:r w:rsidRPr="00100DFE">
        <w:rPr>
          <w:rFonts w:ascii="GOST type A" w:eastAsiaTheme="minorHAnsi" w:hAnsi="GOST type A" w:cstheme="minorBidi"/>
          <w:kern w:val="0"/>
          <w:szCs w:val="24"/>
          <w:lang w:eastAsia="en-US" w:bidi="ar-SA"/>
        </w:rPr>
        <w:t xml:space="preserve"> наземных резервуаров возможно изготовление поддонов и металлических подставок/подиумов</w:t>
      </w:r>
    </w:p>
    <w:p w14:paraId="5A0C5935" w14:textId="77777777" w:rsidR="005F7616" w:rsidRPr="00100DFE" w:rsidRDefault="005F7616">
      <w:pPr>
        <w:rPr>
          <w:rFonts w:ascii="GOST type A" w:eastAsiaTheme="minorHAnsi" w:hAnsi="GOST type A" w:cstheme="minorBidi"/>
          <w:kern w:val="0"/>
          <w:lang w:eastAsia="en-US" w:bidi="ar-SA"/>
        </w:rPr>
      </w:pPr>
    </w:p>
    <w:p w14:paraId="26C72E08" w14:textId="77777777" w:rsidR="005F7616" w:rsidRPr="00100DFE" w:rsidRDefault="005F7616">
      <w:pPr>
        <w:rPr>
          <w:rFonts w:ascii="GOST type A" w:eastAsiaTheme="minorHAnsi" w:hAnsi="GOST type A" w:cstheme="minorBidi"/>
          <w:kern w:val="0"/>
          <w:lang w:eastAsia="en-US" w:bidi="ar-SA"/>
        </w:rPr>
      </w:pPr>
    </w:p>
    <w:p w14:paraId="423DB256" w14:textId="3DE8A84E" w:rsidR="005F7616" w:rsidRPr="00100DFE" w:rsidRDefault="005F7616">
      <w:pPr>
        <w:rPr>
          <w:rFonts w:ascii="GOST type A" w:eastAsiaTheme="minorHAnsi" w:hAnsi="GOST type A" w:cstheme="minorBidi"/>
          <w:kern w:val="0"/>
          <w:lang w:eastAsia="en-US" w:bidi="ar-SA"/>
        </w:rPr>
      </w:pPr>
    </w:p>
    <w:p w14:paraId="3CA284CB" w14:textId="77777777" w:rsidR="00100DFE" w:rsidRPr="00100DFE" w:rsidRDefault="00100DFE">
      <w:pPr>
        <w:rPr>
          <w:rFonts w:ascii="GOST type A" w:eastAsiaTheme="minorHAnsi" w:hAnsi="GOST type A" w:cstheme="minorBidi"/>
          <w:kern w:val="0"/>
          <w:lang w:eastAsia="en-US" w:bidi="ar-SA"/>
        </w:rPr>
      </w:pPr>
    </w:p>
    <w:p w14:paraId="41CD43A0" w14:textId="77777777" w:rsidR="00100DFE" w:rsidRPr="00100DFE" w:rsidRDefault="00100DFE">
      <w:pPr>
        <w:rPr>
          <w:rFonts w:ascii="GOST type A" w:eastAsiaTheme="minorHAnsi" w:hAnsi="GOST type A" w:cstheme="minorBidi"/>
          <w:kern w:val="0"/>
          <w:lang w:eastAsia="en-US" w:bidi="ar-SA"/>
        </w:rPr>
      </w:pPr>
    </w:p>
    <w:p w14:paraId="349728FD" w14:textId="5E6BC7D6" w:rsidR="005F7616" w:rsidRDefault="00100DFE">
      <w:pPr>
        <w:rPr>
          <w:rFonts w:ascii="GOST type A" w:eastAsiaTheme="minorHAnsi" w:hAnsi="GOST type A" w:cstheme="minorBidi"/>
          <w:b/>
          <w:kern w:val="0"/>
          <w:lang w:eastAsia="en-US" w:bidi="ar-SA"/>
        </w:rPr>
      </w:pPr>
      <w:r w:rsidRPr="00100DFE">
        <w:rPr>
          <w:rFonts w:ascii="GOST type A" w:eastAsiaTheme="minorHAnsi" w:hAnsi="GOST type A" w:cstheme="minorBidi"/>
          <w:b/>
          <w:kern w:val="0"/>
          <w:lang w:eastAsia="en-US" w:bidi="ar-SA"/>
        </w:rPr>
        <w:t xml:space="preserve">       Если у вас возникли вопросы по заполнению опросного листа, позвоните Нам.</w:t>
      </w:r>
    </w:p>
    <w:p w14:paraId="4DDAAE2C" w14:textId="77777777" w:rsidR="007F67FC" w:rsidRDefault="007F67FC">
      <w:pPr>
        <w:rPr>
          <w:rFonts w:ascii="GOST type A" w:eastAsiaTheme="minorHAnsi" w:hAnsi="GOST type A" w:cstheme="minorBidi"/>
          <w:b/>
          <w:kern w:val="0"/>
          <w:lang w:eastAsia="en-US" w:bidi="ar-SA"/>
        </w:rPr>
      </w:pPr>
    </w:p>
    <w:p w14:paraId="49FF4229" w14:textId="77777777" w:rsidR="007F67FC" w:rsidRDefault="007F67FC" w:rsidP="007F67FC">
      <w:pPr>
        <w:jc w:val="center"/>
        <w:rPr>
          <w:rFonts w:ascii="GOST type A" w:hAnsi="GOST type A" w:cs="Calibri"/>
          <w:b/>
          <w:sz w:val="20"/>
          <w:szCs w:val="20"/>
        </w:rPr>
      </w:pPr>
    </w:p>
    <w:p w14:paraId="609A0E16" w14:textId="77777777" w:rsidR="007F67FC" w:rsidRDefault="007F67FC" w:rsidP="007F67FC">
      <w:pPr>
        <w:jc w:val="center"/>
        <w:rPr>
          <w:rFonts w:ascii="GOST type A" w:hAnsi="GOST type A" w:cs="Calibri"/>
          <w:b/>
          <w:sz w:val="20"/>
          <w:szCs w:val="20"/>
        </w:rPr>
      </w:pPr>
    </w:p>
    <w:p w14:paraId="111B511D" w14:textId="3218045A" w:rsidR="007F67FC" w:rsidRDefault="007F67FC" w:rsidP="007F67FC">
      <w:pPr>
        <w:jc w:val="center"/>
        <w:rPr>
          <w:rFonts w:ascii="GOST type A" w:hAnsi="GOST type A" w:cs="Calibri"/>
          <w:b/>
          <w:sz w:val="20"/>
          <w:szCs w:val="20"/>
        </w:rPr>
      </w:pPr>
    </w:p>
    <w:p w14:paraId="60038752" w14:textId="77777777" w:rsidR="007F67FC" w:rsidRDefault="007F67FC" w:rsidP="007F67FC">
      <w:pPr>
        <w:jc w:val="center"/>
        <w:rPr>
          <w:rFonts w:ascii="GOST type A" w:hAnsi="GOST type A" w:cs="Calibri"/>
          <w:b/>
          <w:sz w:val="20"/>
          <w:szCs w:val="20"/>
        </w:rPr>
      </w:pPr>
    </w:p>
    <w:p w14:paraId="026B4111" w14:textId="144F6814" w:rsidR="007F67FC" w:rsidRDefault="004E2B7C" w:rsidP="007F67FC">
      <w:pPr>
        <w:jc w:val="center"/>
        <w:rPr>
          <w:rFonts w:ascii="GOST type A" w:hAnsi="GOST type A" w:cs="Calibri"/>
          <w:b/>
          <w:sz w:val="20"/>
          <w:szCs w:val="20"/>
        </w:rPr>
      </w:pPr>
      <w:r>
        <w:rPr>
          <w:noProof/>
          <w:lang w:eastAsia="ru-RU" w:bidi="ar-SA"/>
        </w:rPr>
        <w:drawing>
          <wp:inline distT="0" distB="0" distL="0" distR="0" wp14:anchorId="45587C2A" wp14:editId="4B671BFA">
            <wp:extent cx="4791075" cy="2016514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5987" cy="2018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BC858" w14:textId="77777777" w:rsidR="007F67FC" w:rsidRDefault="007F67FC" w:rsidP="007F67FC">
      <w:pPr>
        <w:jc w:val="center"/>
        <w:rPr>
          <w:rFonts w:ascii="GOST type A" w:hAnsi="GOST type A" w:cs="Calibri"/>
          <w:b/>
          <w:sz w:val="20"/>
          <w:szCs w:val="20"/>
        </w:rPr>
      </w:pPr>
    </w:p>
    <w:p w14:paraId="4431C764" w14:textId="77777777" w:rsidR="007F67FC" w:rsidRDefault="007F67FC" w:rsidP="007F67FC">
      <w:pPr>
        <w:jc w:val="center"/>
        <w:rPr>
          <w:rFonts w:ascii="GOST type A" w:hAnsi="GOST type A" w:cs="Calibri"/>
          <w:b/>
          <w:sz w:val="20"/>
          <w:szCs w:val="20"/>
        </w:rPr>
      </w:pPr>
    </w:p>
    <w:p w14:paraId="44BB15A1" w14:textId="77777777" w:rsidR="007F67FC" w:rsidRDefault="007F67FC" w:rsidP="007F67FC">
      <w:pPr>
        <w:jc w:val="center"/>
        <w:rPr>
          <w:rFonts w:ascii="GOST type A" w:hAnsi="GOST type A" w:cs="Calibri"/>
          <w:b/>
          <w:sz w:val="20"/>
          <w:szCs w:val="20"/>
        </w:rPr>
      </w:pPr>
    </w:p>
    <w:p w14:paraId="58399435" w14:textId="77777777" w:rsidR="007F67FC" w:rsidRDefault="007F67FC" w:rsidP="007F67FC">
      <w:pPr>
        <w:jc w:val="center"/>
        <w:rPr>
          <w:rFonts w:ascii="GOST type A" w:hAnsi="GOST type A" w:cs="Calibri"/>
          <w:b/>
          <w:sz w:val="20"/>
          <w:szCs w:val="20"/>
        </w:rPr>
      </w:pPr>
    </w:p>
    <w:p w14:paraId="33F7A379" w14:textId="77777777" w:rsidR="007F67FC" w:rsidRDefault="007F67FC" w:rsidP="007F67FC">
      <w:pPr>
        <w:jc w:val="center"/>
        <w:rPr>
          <w:rFonts w:ascii="GOST type A" w:hAnsi="GOST type A" w:cs="Calibri"/>
          <w:b/>
          <w:sz w:val="20"/>
          <w:szCs w:val="20"/>
        </w:rPr>
      </w:pPr>
    </w:p>
    <w:p w14:paraId="53AAFE38" w14:textId="77777777" w:rsidR="007F67FC" w:rsidRDefault="007F67FC" w:rsidP="004E2B7C">
      <w:pPr>
        <w:rPr>
          <w:rFonts w:ascii="GOST type A" w:hAnsi="GOST type A" w:cs="Calibri"/>
          <w:b/>
          <w:sz w:val="20"/>
          <w:szCs w:val="20"/>
        </w:rPr>
      </w:pPr>
    </w:p>
    <w:p w14:paraId="16AB7048" w14:textId="660F97E2" w:rsidR="007F67FC" w:rsidRDefault="004E2B7C" w:rsidP="00731665">
      <w:pPr>
        <w:jc w:val="right"/>
        <w:rPr>
          <w:rFonts w:ascii="GOST type A" w:hAnsi="GOST type A" w:cs="Calibri"/>
          <w:b/>
        </w:rPr>
      </w:pPr>
      <w:r>
        <w:rPr>
          <w:rFonts w:ascii="GOST type A" w:hAnsi="GOST type A" w:cs="Calibri"/>
          <w:b/>
          <w:sz w:val="20"/>
          <w:szCs w:val="20"/>
        </w:rPr>
        <w:t xml:space="preserve">                     </w:t>
      </w:r>
      <w:r w:rsidR="007F67FC">
        <w:rPr>
          <w:rFonts w:ascii="GOST type A" w:hAnsi="GOST type A" w:cs="Calibri"/>
          <w:b/>
          <w:sz w:val="20"/>
          <w:szCs w:val="20"/>
        </w:rPr>
        <w:t>ДАТА</w:t>
      </w:r>
      <w:r w:rsidR="007F67FC">
        <w:rPr>
          <w:rFonts w:ascii="GOST type A" w:hAnsi="GOST type A" w:cs="Calibri"/>
          <w:b/>
          <w:sz w:val="20"/>
          <w:szCs w:val="20"/>
        </w:rPr>
        <w:softHyphen/>
      </w:r>
      <w:r w:rsidR="007F67FC">
        <w:rPr>
          <w:rFonts w:ascii="GOST type A" w:hAnsi="GOST type A" w:cs="Calibri"/>
          <w:b/>
          <w:sz w:val="20"/>
          <w:szCs w:val="20"/>
        </w:rPr>
        <w:softHyphen/>
      </w:r>
      <w:r w:rsidR="007F67FC">
        <w:rPr>
          <w:rFonts w:ascii="GOST type A" w:hAnsi="GOST type A" w:cs="Calibri"/>
          <w:b/>
          <w:sz w:val="20"/>
          <w:szCs w:val="20"/>
        </w:rPr>
        <w:softHyphen/>
      </w:r>
      <w:r w:rsidR="007F67FC">
        <w:rPr>
          <w:rFonts w:ascii="GOST type A" w:hAnsi="GOST type A" w:cs="Calibri"/>
          <w:b/>
          <w:sz w:val="20"/>
          <w:szCs w:val="20"/>
        </w:rPr>
        <w:softHyphen/>
        <w:t>__________________                              ПОДПИСЬ</w:t>
      </w:r>
      <w:r w:rsidR="007F67FC">
        <w:rPr>
          <w:rFonts w:ascii="GOST type A" w:hAnsi="GOST type A" w:cs="Calibri"/>
          <w:b/>
        </w:rPr>
        <w:t xml:space="preserve"> _____________________</w:t>
      </w:r>
    </w:p>
    <w:p w14:paraId="5958B95B" w14:textId="77777777" w:rsidR="007F67FC" w:rsidRPr="00D87837" w:rsidRDefault="007F67FC">
      <w:pPr>
        <w:rPr>
          <w:rFonts w:ascii="GOST type A" w:eastAsiaTheme="minorHAnsi" w:hAnsi="GOST type A" w:cstheme="minorBidi"/>
          <w:b/>
          <w:kern w:val="0"/>
          <w:lang w:eastAsia="en-US" w:bidi="ar-SA"/>
        </w:rPr>
      </w:pPr>
    </w:p>
    <w:sectPr w:rsidR="007F67FC" w:rsidRPr="00D87837" w:rsidSect="005F7616">
      <w:headerReference w:type="even" r:id="rId8"/>
      <w:headerReference w:type="default" r:id="rId9"/>
      <w:headerReference w:type="first" r:id="rId10"/>
      <w:pgSz w:w="11906" w:h="16838"/>
      <w:pgMar w:top="0" w:right="0" w:bottom="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47847" w14:textId="77777777" w:rsidR="00FC4F8B" w:rsidRDefault="00FC4F8B" w:rsidP="00CA5E33">
      <w:r>
        <w:separator/>
      </w:r>
    </w:p>
  </w:endnote>
  <w:endnote w:type="continuationSeparator" w:id="0">
    <w:p w14:paraId="28EE8065" w14:textId="77777777" w:rsidR="00FC4F8B" w:rsidRDefault="00FC4F8B" w:rsidP="00CA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Calibri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87215" w14:textId="77777777" w:rsidR="00FC4F8B" w:rsidRDefault="00FC4F8B" w:rsidP="00CA5E33">
      <w:r>
        <w:separator/>
      </w:r>
    </w:p>
  </w:footnote>
  <w:footnote w:type="continuationSeparator" w:id="0">
    <w:p w14:paraId="02A86862" w14:textId="77777777" w:rsidR="00FC4F8B" w:rsidRDefault="00FC4F8B" w:rsidP="00CA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6B115" w14:textId="77777777" w:rsidR="00CA5E33" w:rsidRDefault="00000000">
    <w:pPr>
      <w:pStyle w:val="a3"/>
    </w:pPr>
    <w:r>
      <w:rPr>
        <w:noProof/>
        <w:lang w:eastAsia="ru-RU"/>
      </w:rPr>
      <w:pict w14:anchorId="068B5B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5" o:spid="_x0000_s1026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56C43" w14:textId="5A72C6C9" w:rsidR="00CA5E33" w:rsidRDefault="00792933">
    <w:pPr>
      <w:pStyle w:val="a3"/>
    </w:pPr>
    <w:r w:rsidRPr="000D679D">
      <w:rPr>
        <w:noProof/>
      </w:rPr>
      <w:drawing>
        <wp:anchor distT="0" distB="0" distL="114300" distR="114300" simplePos="0" relativeHeight="251661312" behindDoc="0" locked="0" layoutInCell="1" allowOverlap="1" wp14:anchorId="0040FF11" wp14:editId="1D54646C">
          <wp:simplePos x="0" y="0"/>
          <wp:positionH relativeFrom="column">
            <wp:posOffset>371475</wp:posOffset>
          </wp:positionH>
          <wp:positionV relativeFrom="paragraph">
            <wp:posOffset>-238760</wp:posOffset>
          </wp:positionV>
          <wp:extent cx="6309360" cy="390144"/>
          <wp:effectExtent l="0" t="0" r="0" b="0"/>
          <wp:wrapNone/>
          <wp:docPr id="27" name="Рисунок 26">
            <a:extLst xmlns:a="http://schemas.openxmlformats.org/drawingml/2006/main">
              <a:ext uri="{FF2B5EF4-FFF2-40B4-BE49-F238E27FC236}">
                <a16:creationId xmlns:a16="http://schemas.microsoft.com/office/drawing/2014/main" id="{03B36B86-23B9-405D-8667-E6B542FCB9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26">
                    <a:extLst>
                      <a:ext uri="{FF2B5EF4-FFF2-40B4-BE49-F238E27FC236}">
                        <a16:creationId xmlns:a16="http://schemas.microsoft.com/office/drawing/2014/main" id="{03B36B86-23B9-405D-8667-E6B542FCB9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390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FC355" w14:textId="77777777" w:rsidR="00CA5E33" w:rsidRDefault="00000000">
    <w:pPr>
      <w:pStyle w:val="a3"/>
    </w:pPr>
    <w:r>
      <w:rPr>
        <w:noProof/>
        <w:lang w:eastAsia="ru-RU"/>
      </w:rPr>
      <w:pict w14:anchorId="3307F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4" o:spid="_x0000_s1025" type="#_x0000_t75" style="position:absolute;margin-left:0;margin-top:0;width:595.15pt;height:841.8pt;z-index:-251658240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267A6"/>
    <w:multiLevelType w:val="hybridMultilevel"/>
    <w:tmpl w:val="8800D6AC"/>
    <w:lvl w:ilvl="0" w:tplc="BA18B7A4">
      <w:numFmt w:val="bullet"/>
      <w:lvlText w:val=""/>
      <w:lvlJc w:val="left"/>
      <w:pPr>
        <w:ind w:left="615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75CB4509"/>
    <w:multiLevelType w:val="hybridMultilevel"/>
    <w:tmpl w:val="6CF45A1A"/>
    <w:lvl w:ilvl="0" w:tplc="74AC8EDE">
      <w:numFmt w:val="bullet"/>
      <w:lvlText w:val=""/>
      <w:lvlJc w:val="left"/>
      <w:pPr>
        <w:ind w:left="975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483161754">
    <w:abstractNumId w:val="0"/>
  </w:num>
  <w:num w:numId="2" w16cid:durableId="629477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33"/>
    <w:rsid w:val="00100DFE"/>
    <w:rsid w:val="00184826"/>
    <w:rsid w:val="001B2A6D"/>
    <w:rsid w:val="002417CC"/>
    <w:rsid w:val="002815E2"/>
    <w:rsid w:val="003B1739"/>
    <w:rsid w:val="00417317"/>
    <w:rsid w:val="004E2B7C"/>
    <w:rsid w:val="00505732"/>
    <w:rsid w:val="005F425B"/>
    <w:rsid w:val="005F502D"/>
    <w:rsid w:val="005F558D"/>
    <w:rsid w:val="005F7616"/>
    <w:rsid w:val="006261E5"/>
    <w:rsid w:val="00691D6E"/>
    <w:rsid w:val="006A6412"/>
    <w:rsid w:val="00731665"/>
    <w:rsid w:val="00733BC5"/>
    <w:rsid w:val="00792933"/>
    <w:rsid w:val="007D7373"/>
    <w:rsid w:val="007F67FC"/>
    <w:rsid w:val="00804C2A"/>
    <w:rsid w:val="00912BAB"/>
    <w:rsid w:val="00971D80"/>
    <w:rsid w:val="00991327"/>
    <w:rsid w:val="009978C4"/>
    <w:rsid w:val="009B1A72"/>
    <w:rsid w:val="00A60E1A"/>
    <w:rsid w:val="00BD3C05"/>
    <w:rsid w:val="00CA5E33"/>
    <w:rsid w:val="00D87837"/>
    <w:rsid w:val="00EB189E"/>
    <w:rsid w:val="00F4465C"/>
    <w:rsid w:val="00F52172"/>
    <w:rsid w:val="00FC4F8B"/>
    <w:rsid w:val="00FE79A3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A558A"/>
  <w15:docId w15:val="{D3C66B1A-1B57-4F69-8556-347CB00F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BA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CA5E33"/>
  </w:style>
  <w:style w:type="paragraph" w:styleId="a5">
    <w:name w:val="footer"/>
    <w:basedOn w:val="a"/>
    <w:link w:val="a6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CA5E33"/>
  </w:style>
  <w:style w:type="paragraph" w:styleId="a7">
    <w:name w:val="List Paragraph"/>
    <w:basedOn w:val="a"/>
    <w:uiPriority w:val="34"/>
    <w:qFormat/>
    <w:rsid w:val="005F7616"/>
    <w:pPr>
      <w:ind w:left="720"/>
      <w:contextualSpacing/>
    </w:pPr>
    <w:rPr>
      <w:szCs w:val="21"/>
    </w:rPr>
  </w:style>
  <w:style w:type="table" w:styleId="a8">
    <w:name w:val="Table Grid"/>
    <w:basedOn w:val="a1"/>
    <w:uiPriority w:val="39"/>
    <w:rsid w:val="0024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E2B7C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4E2B7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</dc:creator>
  <cp:lastModifiedBy>Дыбайло Мария</cp:lastModifiedBy>
  <cp:revision>2</cp:revision>
  <dcterms:created xsi:type="dcterms:W3CDTF">2025-08-19T09:20:00Z</dcterms:created>
  <dcterms:modified xsi:type="dcterms:W3CDTF">2025-08-19T09:20:00Z</dcterms:modified>
</cp:coreProperties>
</file>